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37" w:rsidRPr="00CB05B0" w:rsidRDefault="00EA7C37" w:rsidP="00B978A2">
      <w:pPr>
        <w:pStyle w:val="3"/>
        <w:spacing w:before="0" w:line="240" w:lineRule="auto"/>
        <w:ind w:left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10654077"/>
      <w:bookmarkStart w:id="1" w:name="_Toc409691737"/>
      <w:bookmarkStart w:id="2" w:name="_Toc414553287"/>
      <w:r w:rsidRPr="00CB05B0">
        <w:rPr>
          <w:rFonts w:ascii="Times New Roman" w:hAnsi="Times New Roman" w:cs="Times New Roman"/>
          <w:color w:val="auto"/>
          <w:sz w:val="24"/>
          <w:szCs w:val="24"/>
        </w:rPr>
        <w:t xml:space="preserve">3.2.2. Психолого-педагогические условия реализации  </w:t>
      </w:r>
      <w:r w:rsidR="006345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B05B0">
        <w:rPr>
          <w:rFonts w:ascii="Times New Roman" w:hAnsi="Times New Roman" w:cs="Times New Roman"/>
          <w:color w:val="auto"/>
          <w:sz w:val="24"/>
          <w:szCs w:val="24"/>
        </w:rPr>
        <w:t>ООП  ООО МБОУ «</w:t>
      </w:r>
      <w:r w:rsidR="00634509">
        <w:rPr>
          <w:rFonts w:ascii="Times New Roman" w:hAnsi="Times New Roman" w:cs="Times New Roman"/>
          <w:color w:val="auto"/>
          <w:sz w:val="24"/>
          <w:szCs w:val="24"/>
        </w:rPr>
        <w:t>Школа-интернат №22</w:t>
      </w:r>
      <w:r w:rsidRPr="00CB05B0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0"/>
      <w:bookmarkEnd w:id="1"/>
      <w:bookmarkEnd w:id="2"/>
    </w:p>
    <w:p w:rsidR="00EA7C37" w:rsidRPr="00CB05B0" w:rsidRDefault="00EA7C37" w:rsidP="00B978A2">
      <w:pPr>
        <w:pStyle w:val="1"/>
        <w:spacing w:before="0" w:beforeAutospacing="0" w:after="0" w:afterAutospacing="0"/>
        <w:ind w:firstLine="708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Психолого - педагогические условия реализации ООП </w:t>
      </w:r>
      <w:r w:rsidR="0063450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>ООО</w:t>
      </w:r>
      <w:r w:rsidR="00546900"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МБОУ «</w:t>
      </w:r>
      <w:r w:rsidR="00634509">
        <w:rPr>
          <w:rFonts w:ascii="Times New Roman" w:hAnsi="Times New Roman" w:cs="Times New Roman"/>
          <w:b w:val="0"/>
          <w:bCs w:val="0"/>
          <w:sz w:val="24"/>
          <w:szCs w:val="24"/>
        </w:rPr>
        <w:t>Школа-интернат №22</w:t>
      </w:r>
      <w:r w:rsidR="00546900"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обеспечивают:</w:t>
      </w:r>
    </w:p>
    <w:p w:rsidR="00E07E4B" w:rsidRDefault="00E07E4B" w:rsidP="00B978A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A7C37" w:rsidRPr="00CB05B0">
        <w:rPr>
          <w:rFonts w:ascii="Times New Roman" w:hAnsi="Times New Roman"/>
        </w:rPr>
        <w:t>реемственность  содержания и фо</w:t>
      </w:r>
      <w:r w:rsidR="004F1137" w:rsidRPr="00CB05B0">
        <w:rPr>
          <w:rFonts w:ascii="Times New Roman" w:hAnsi="Times New Roman"/>
        </w:rPr>
        <w:t>рм организации образовательной деятельности</w:t>
      </w:r>
      <w:r w:rsidR="00EA7C37" w:rsidRPr="00CB05B0">
        <w:rPr>
          <w:rFonts w:ascii="Times New Roman" w:hAnsi="Times New Roman"/>
        </w:rPr>
        <w:t xml:space="preserve"> общего образования </w:t>
      </w:r>
      <w:r>
        <w:rPr>
          <w:rFonts w:ascii="Times New Roman" w:hAnsi="Times New Roman"/>
        </w:rPr>
        <w:t>с уровнем начального образования;</w:t>
      </w:r>
    </w:p>
    <w:p w:rsidR="00EA7C37" w:rsidRPr="00CB05B0" w:rsidRDefault="00EA7C37" w:rsidP="00B978A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B05B0">
        <w:rPr>
          <w:rFonts w:ascii="Times New Roman" w:hAnsi="Times New Roman"/>
        </w:rPr>
        <w:t xml:space="preserve"> учет специфики возрастного психофизического развития обучающихся</w:t>
      </w:r>
      <w:r w:rsidR="00B35DD6">
        <w:rPr>
          <w:rFonts w:ascii="Times New Roman" w:hAnsi="Times New Roman"/>
        </w:rPr>
        <w:t xml:space="preserve"> с тяжелыми нарушениями речи</w:t>
      </w:r>
      <w:r w:rsidRPr="00CB05B0">
        <w:rPr>
          <w:rFonts w:ascii="Times New Roman" w:hAnsi="Times New Roman"/>
        </w:rPr>
        <w:t>, в том числе особенностей перехода из младшего школьного возраста в подростковый;</w:t>
      </w:r>
    </w:p>
    <w:p w:rsidR="00EA7C37" w:rsidRDefault="00EA7C37" w:rsidP="00B978A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B05B0">
        <w:rPr>
          <w:rFonts w:ascii="Times New Roman" w:hAnsi="Times New Roman"/>
        </w:rPr>
        <w:t>формирование и развитие психолого-педагогической компетентности учас</w:t>
      </w:r>
      <w:r w:rsidR="00546900" w:rsidRPr="00CB05B0">
        <w:rPr>
          <w:rFonts w:ascii="Times New Roman" w:hAnsi="Times New Roman"/>
        </w:rPr>
        <w:t>тников образовательных отношений</w:t>
      </w:r>
      <w:r w:rsidR="00E07E4B">
        <w:rPr>
          <w:rFonts w:ascii="Times New Roman" w:hAnsi="Times New Roman"/>
        </w:rPr>
        <w:t>;</w:t>
      </w:r>
    </w:p>
    <w:p w:rsidR="00E07E4B" w:rsidRDefault="00E07E4B" w:rsidP="00B978A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CB05B0">
        <w:rPr>
          <w:rFonts w:ascii="Times New Roman" w:hAnsi="Times New Roman"/>
        </w:rPr>
        <w:t>вариативност</w:t>
      </w:r>
      <w:r>
        <w:rPr>
          <w:rFonts w:ascii="Times New Roman" w:hAnsi="Times New Roman"/>
        </w:rPr>
        <w:t>ь</w:t>
      </w:r>
      <w:r w:rsidRPr="00CB05B0">
        <w:rPr>
          <w:rFonts w:ascii="Times New Roman" w:hAnsi="Times New Roman"/>
        </w:rPr>
        <w:t xml:space="preserve"> направлений и форм, а также диверсификации уровней психолого-педагогического сопровождения участников образовательных отношений;</w:t>
      </w:r>
    </w:p>
    <w:p w:rsidR="00E07E4B" w:rsidRPr="00CB05B0" w:rsidRDefault="00E07E4B" w:rsidP="00B978A2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диверсификацию уровней психолого-педагогического сопровождения.</w:t>
      </w:r>
    </w:p>
    <w:p w:rsidR="00EA7C37" w:rsidRPr="00CB05B0" w:rsidRDefault="00E07E4B" w:rsidP="00B9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07E4B">
        <w:rPr>
          <w:rFonts w:ascii="Times New Roman" w:hAnsi="Times New Roman" w:cs="Times New Roman"/>
          <w:sz w:val="24"/>
          <w:szCs w:val="24"/>
        </w:rPr>
        <w:t>реемственность  содержания и форм организации образовательной деятельности общего образования с уровнем начального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C37" w:rsidRPr="00CB05B0">
        <w:rPr>
          <w:rFonts w:ascii="Times New Roman" w:hAnsi="Times New Roman" w:cs="Times New Roman"/>
          <w:sz w:val="24"/>
          <w:szCs w:val="24"/>
        </w:rPr>
        <w:t xml:space="preserve"> включает: учебное сотрудничество, совместную деятельность, р</w:t>
      </w:r>
      <w:r>
        <w:rPr>
          <w:rFonts w:ascii="Times New Roman" w:hAnsi="Times New Roman" w:cs="Times New Roman"/>
          <w:sz w:val="24"/>
          <w:szCs w:val="24"/>
        </w:rPr>
        <w:t>азновозрастное сотрудничество</w:t>
      </w:r>
      <w:r w:rsidR="00EA3BB9">
        <w:rPr>
          <w:rFonts w:ascii="Times New Roman" w:hAnsi="Times New Roman" w:cs="Times New Roman"/>
          <w:sz w:val="24"/>
          <w:szCs w:val="24"/>
        </w:rPr>
        <w:t xml:space="preserve"> при подготовке и проведении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3BB9">
        <w:rPr>
          <w:rFonts w:ascii="Times New Roman" w:hAnsi="Times New Roman" w:cs="Times New Roman"/>
          <w:sz w:val="24"/>
          <w:szCs w:val="24"/>
        </w:rPr>
        <w:t xml:space="preserve"> совместное участие в городских и областных соревнованиях и фестивалях, </w:t>
      </w:r>
      <w:r w:rsidR="00EA7C37" w:rsidRPr="00CB05B0">
        <w:rPr>
          <w:rFonts w:ascii="Times New Roman" w:hAnsi="Times New Roman" w:cs="Times New Roman"/>
          <w:sz w:val="24"/>
          <w:szCs w:val="24"/>
        </w:rPr>
        <w:t xml:space="preserve"> тренинги, групповую игру, рефлексию, педагогическое общение, а также информационно-методическое обеспечение образовательно</w:t>
      </w:r>
      <w:r w:rsidR="00890395" w:rsidRPr="00CB05B0">
        <w:rPr>
          <w:rFonts w:ascii="Times New Roman" w:hAnsi="Times New Roman" w:cs="Times New Roman"/>
          <w:sz w:val="24"/>
          <w:szCs w:val="24"/>
        </w:rPr>
        <w:t>й и воспитательной  деятельности</w:t>
      </w:r>
      <w:r w:rsidR="00EA7C37" w:rsidRPr="00CB05B0">
        <w:rPr>
          <w:rFonts w:ascii="Times New Roman" w:hAnsi="Times New Roman" w:cs="Times New Roman"/>
          <w:sz w:val="24"/>
          <w:szCs w:val="24"/>
        </w:rPr>
        <w:t>.</w:t>
      </w:r>
    </w:p>
    <w:p w:rsidR="009146B9" w:rsidRDefault="009146B9" w:rsidP="00B978A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05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Уровни психолого-педагогического </w:t>
      </w:r>
      <w:proofErr w:type="gramStart"/>
      <w:r w:rsidRPr="00CB05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сопровождения</w:t>
      </w:r>
      <w:r w:rsidR="00EA3B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:</w:t>
      </w:r>
      <w:proofErr w:type="gramEnd"/>
      <w:r w:rsidR="00EA3B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</w:p>
    <w:p w:rsidR="00EA3BB9" w:rsidRPr="00EA3BB9" w:rsidRDefault="00EA3BB9" w:rsidP="00B978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EA3B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индивидуальное сопровождение</w:t>
      </w:r>
      <w:r w:rsidR="00B35D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обучающегося </w:t>
      </w:r>
      <w:proofErr w:type="gramStart"/>
      <w:r w:rsidR="00B35D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тяжелыми нарушением</w:t>
      </w:r>
      <w:proofErr w:type="gramEnd"/>
      <w:r w:rsidR="00B35D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речи;</w:t>
      </w:r>
    </w:p>
    <w:p w:rsidR="00EA3BB9" w:rsidRPr="00EA3BB9" w:rsidRDefault="00EA3BB9" w:rsidP="00B978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3B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-групповое</w:t>
      </w:r>
      <w:r w:rsidR="00B35D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EA3BB9" w:rsidRPr="00EA3BB9" w:rsidRDefault="00EA3BB9" w:rsidP="00B978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EA3B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уровне класса</w:t>
      </w:r>
      <w:r w:rsidR="00B35D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EA3BB9" w:rsidRDefault="00EA3BB9" w:rsidP="00B978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EA3B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уровне школы-интерната</w:t>
      </w:r>
      <w:r w:rsidR="00B35D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146B9" w:rsidRPr="00CB05B0" w:rsidRDefault="009146B9" w:rsidP="00B978A2">
      <w:pPr>
        <w:pStyle w:val="1"/>
        <w:spacing w:before="0" w:beforeAutospacing="0" w:after="0" w:afterAutospacing="0"/>
        <w:ind w:firstLine="425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Основные формы сопровождения </w:t>
      </w:r>
    </w:p>
    <w:p w:rsidR="009146B9" w:rsidRPr="00CB05B0" w:rsidRDefault="009146B9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  наличии</w:t>
      </w:r>
      <w:proofErr w:type="gramEnd"/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запроса  со  стороны</w:t>
      </w:r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педагогического  коллектива, </w:t>
      </w:r>
      <w:proofErr w:type="spellStart"/>
      <w:r w:rsidR="00B35DD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</w:t>
      </w:r>
      <w:r w:rsidR="00F137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учащегося</w:t>
      </w:r>
      <w:proofErr w:type="spellEnd"/>
      <w:r w:rsidR="00F137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администрации  или </w:t>
      </w:r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родителей </w:t>
      </w:r>
      <w:r w:rsidR="00F137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(законных представителей)</w:t>
      </w:r>
      <w:r w:rsidR="0090422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B35DD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штатный </w:t>
      </w:r>
      <w:r w:rsidR="0090422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психолог</w:t>
      </w:r>
      <w:r w:rsidR="007369F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90422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осуществляет</w:t>
      </w:r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допо</w:t>
      </w:r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лнительные  виды  работ,  либо  </w:t>
      </w:r>
      <w:r w:rsidR="0090422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переадресовывает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обратившихся  с  запросом  в  соответствующие  службы  психолог</w:t>
      </w:r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о-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педагогической  и  медико-</w:t>
      </w:r>
      <w:r w:rsidR="007369F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социальной  помощи,  специализ</w:t>
      </w:r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ирующиеся  на  решении  данных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проблем. В последнем</w:t>
      </w:r>
      <w:r w:rsidR="00EA7C37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случае </w:t>
      </w:r>
      <w:r w:rsidR="00B35DD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штатный </w:t>
      </w:r>
      <w:r w:rsidR="00EA7C37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психолог </w:t>
      </w:r>
      <w:proofErr w:type="gramStart"/>
      <w:r w:rsidR="00EA7C37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предоставляет </w:t>
      </w:r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информацию</w:t>
      </w:r>
      <w:proofErr w:type="gramEnd"/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 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том, где и как можно получить данную консультационную услугу.  </w:t>
      </w:r>
    </w:p>
    <w:p w:rsidR="00D91329" w:rsidRPr="00CB05B0" w:rsidRDefault="009146B9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  обязательным  видам  деятельности  педагога</w:t>
      </w:r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-психолога  при  сопровождении </w:t>
      </w:r>
      <w:r w:rsidR="00890395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образовательной деятельности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относятся:  консультирование,</w:t>
      </w:r>
      <w:r w:rsidR="00D9132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диагностика,  развивающая  и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коррекционная р</w:t>
      </w:r>
      <w:r w:rsidR="00124BBD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абота, профилактика,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просвещение.</w:t>
      </w:r>
    </w:p>
    <w:p w:rsidR="00D91329" w:rsidRPr="00CB05B0" w:rsidRDefault="00D91329" w:rsidP="00B978A2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Консультирование </w:t>
      </w:r>
    </w:p>
    <w:p w:rsidR="00D91329" w:rsidRPr="00CB05B0" w:rsidRDefault="00D91329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90422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рамках консультативной деятельности психолог оказывает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</w:t>
      </w:r>
      <w:r w:rsidR="0090422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мощь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обучающимся</w:t>
      </w:r>
      <w:r w:rsidR="00B35DD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 тяжелыми нарушениями речи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их родителям (</w:t>
      </w:r>
      <w:proofErr w:type="gramStart"/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законным  представителям</w:t>
      </w:r>
      <w:proofErr w:type="gramEnd"/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),  педагогическим  работникам  и  други</w:t>
      </w:r>
      <w:r w:rsidR="00412BCD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  участникам образовательных отношений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в  вопросах  развития,  воспитания  и  обучен</w:t>
      </w:r>
      <w:r w:rsidR="0090422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ия  посредством психологической консультации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 </w:t>
      </w:r>
    </w:p>
    <w:p w:rsidR="00D91329" w:rsidRPr="00CB05B0" w:rsidRDefault="00D91329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Цель:  оптимизация  взаимодействия  участников  </w:t>
      </w:r>
      <w:r w:rsidR="00412BCD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образовательных отношений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 оказание  им  психологической  помощи   при  выстраивании  и реализации  индивидуальной программы воспитания и развития. </w:t>
      </w:r>
    </w:p>
    <w:p w:rsidR="00D91329" w:rsidRPr="00CB05B0" w:rsidRDefault="00D91329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Работа  с  детьми  </w:t>
      </w:r>
      <w:r w:rsidR="0090422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осуществляет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ся  как  в  индивидуальной,  так  и  в  групповой форме.  </w:t>
      </w:r>
    </w:p>
    <w:p w:rsidR="00890395" w:rsidRPr="00CB05B0" w:rsidRDefault="00D91329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978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  работе  с  родителями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продуктивными  </w:t>
      </w:r>
      <w:r w:rsidR="001E5E9E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являются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не  отдельные  мероприятия,  а целостная  системная  работа,  имеющая  своей  целью  повышение  психологической к</w:t>
      </w:r>
      <w:r w:rsidR="00890395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омпетентности родительской общественности</w:t>
      </w:r>
      <w:r w:rsidR="001E5E9E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 </w:t>
      </w:r>
      <w:r w:rsidR="00F137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 этой целью в МБОУ «Школа-интернат №22» регулярно проводятся тематические общешкольные родительские собрания (темы </w:t>
      </w:r>
      <w:r w:rsidR="00F1372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берутся по запросу родителей и педагогического коллектива), классные родительские собрания, с приглашением специалистов школы и сотрудничающих с ней организаций.  Важная для родителей информация размещается на сайте школы, на стендах, информационных буклетах.</w:t>
      </w:r>
      <w:r w:rsidR="00A138B4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496493" w:rsidRPr="00CB05B0" w:rsidRDefault="00496493" w:rsidP="00B978A2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Cs w:val="0"/>
          <w:color w:val="000000"/>
          <w:sz w:val="24"/>
          <w:szCs w:val="24"/>
        </w:rPr>
        <w:t>Диагностика</w:t>
      </w:r>
    </w:p>
    <w:p w:rsidR="003E41C6" w:rsidRPr="00CB05B0" w:rsidRDefault="001E5E9E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ходе психодиагностических мероприятий психолог получает  информацию</w:t>
      </w:r>
      <w:r w:rsidR="003E41C6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об  уровне  сформированности универсальных учебных действий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 выявляет</w:t>
      </w:r>
      <w:r w:rsidR="003E41C6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детей с проблемами в адаптации к обучению в среднем звене, детей со сниженной мотивацией обучения и детей, испытывающих </w:t>
      </w:r>
      <w:r w:rsidR="003E41C6"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затруднения в </w:t>
      </w:r>
      <w:r w:rsidR="00412BCD"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деятельности</w:t>
      </w:r>
      <w:r w:rsidR="003E41C6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при взаимодействии с педагогами и сверстниками</w:t>
      </w:r>
      <w:r w:rsidR="00387AC8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3E41C6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3E41C6" w:rsidRPr="00CB05B0" w:rsidRDefault="001723FD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Используются общепринятые, утвержденные</w:t>
      </w:r>
      <w:r w:rsidR="00774CD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педагогическим советом и приказом директора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методики.</w:t>
      </w:r>
      <w:r w:rsidR="003E41C6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70389B" w:rsidRPr="00CB05B0" w:rsidRDefault="001E5E9E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Дополнительную  диагностику психолог  выполняет</w:t>
      </w:r>
      <w:r w:rsidR="003E41C6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по  </w:t>
      </w:r>
      <w:r w:rsidR="001723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необходимости</w:t>
      </w:r>
      <w:r w:rsidR="003E41C6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  </w:t>
      </w:r>
      <w:r w:rsidR="003E41C6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cr/>
      </w:r>
      <w:r w:rsidR="0070389B" w:rsidRPr="00CB05B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Коррекционная и развивающая работа. </w:t>
      </w:r>
    </w:p>
    <w:p w:rsidR="0070389B" w:rsidRPr="00CB05B0" w:rsidRDefault="00EA7C37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Цель коррекционной и </w:t>
      </w:r>
      <w:r w:rsidR="0070389B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развивающей работы заключается в </w:t>
      </w:r>
      <w:r w:rsidR="001723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выстраивание</w:t>
      </w:r>
      <w:r w:rsidR="0070389B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системы работы с учащимися, испытывающими трудности обучения и адаптации. </w:t>
      </w:r>
    </w:p>
    <w:p w:rsidR="0070389B" w:rsidRPr="00CB05B0" w:rsidRDefault="007E03A1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Коррекционную</w:t>
      </w:r>
      <w:r w:rsidR="00890395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и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развивающую работу психолог  планирует  и ведет</w:t>
      </w:r>
      <w:r w:rsidR="00890395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0389B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 учетом  специфики детского коллектива, отдельного ребенка.  </w:t>
      </w:r>
    </w:p>
    <w:p w:rsidR="0070389B" w:rsidRPr="00CB05B0" w:rsidRDefault="005D1B32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 </w:t>
      </w:r>
      <w:proofErr w:type="gramStart"/>
      <w:r w:rsidR="0070389B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коррекционной  работе</w:t>
      </w:r>
      <w:proofErr w:type="gramEnd"/>
      <w:r w:rsidR="0070389B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психолог  ориентируется на средневозрастные нормы развития для создания таких условий, в которых ребенок сможет подняться на оптимальный для него уровень развития.  </w:t>
      </w:r>
    </w:p>
    <w:p w:rsidR="0070389B" w:rsidRPr="00CB05B0" w:rsidRDefault="0070389B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Психологическая  коррекция  –  активное  </w:t>
      </w:r>
      <w:r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>воздействие  на  процесс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формирования личности  и  сохранение  ее  индивидуальности,  осуществляемое  на  основе  совместной деятельности педагогов, </w:t>
      </w:r>
      <w:r w:rsidR="001723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учителей-логопедов, социального педагога,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психолог</w:t>
      </w:r>
      <w:r w:rsidR="001723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а, родителей. </w:t>
      </w:r>
    </w:p>
    <w:p w:rsidR="0070389B" w:rsidRPr="00CB05B0" w:rsidRDefault="007E03A1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Психолог ведет развивающую работу</w:t>
      </w:r>
      <w:r w:rsidR="0070389B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следующим</w:t>
      </w:r>
      <w:r w:rsidR="0070389B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направлениям:  </w:t>
      </w:r>
    </w:p>
    <w:p w:rsidR="0070389B" w:rsidRPr="00CB05B0" w:rsidRDefault="0070389B" w:rsidP="00B978A2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развитие  познавательной  сферы  учащихся:  внимания,  воображения,  мышления, памяти и т.д.;  </w:t>
      </w:r>
    </w:p>
    <w:p w:rsidR="0070389B" w:rsidRPr="00CB05B0" w:rsidRDefault="0070389B" w:rsidP="00B978A2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снятие тревожности, формирование адекватной самооценки;  </w:t>
      </w:r>
    </w:p>
    <w:p w:rsidR="0070389B" w:rsidRDefault="0070389B" w:rsidP="00B978A2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развитие навыков самоорганизации и самоконтроля;  </w:t>
      </w:r>
    </w:p>
    <w:p w:rsidR="0070389B" w:rsidRPr="001723FD" w:rsidRDefault="001723FD" w:rsidP="00B978A2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723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профессиональное </w:t>
      </w:r>
      <w:proofErr w:type="gramStart"/>
      <w:r w:rsidRPr="001723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самоопределение.</w:t>
      </w:r>
      <w:r w:rsidR="0070389B" w:rsidRPr="001723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proofErr w:type="gramEnd"/>
      <w:r w:rsidR="0070389B" w:rsidRPr="001723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70389B" w:rsidRPr="001723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cr/>
      </w:r>
    </w:p>
    <w:p w:rsidR="00ED3F69" w:rsidRPr="00CB05B0" w:rsidRDefault="00ED3F69" w:rsidP="00B978A2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Профилактика </w:t>
      </w:r>
    </w:p>
    <w:p w:rsidR="00ED3F69" w:rsidRPr="00CB05B0" w:rsidRDefault="00ED3F69" w:rsidP="00B978A2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Цель: предотвращение возможных проблем в развит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ии и взаимодействии </w:t>
      </w:r>
      <w:r w:rsidR="006438FF"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участников </w:t>
      </w:r>
      <w:r w:rsidR="00412BCD"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 отношений</w:t>
      </w:r>
      <w:r w:rsidRPr="00CB05B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D3F69" w:rsidRPr="00CB05B0" w:rsidRDefault="001723FD" w:rsidP="00B978A2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сихологическ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ая</w:t>
      </w:r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профилактик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а-это</w:t>
      </w:r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цел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енаправленная  систематическая </w:t>
      </w:r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совместная работа специалистов, педагогов и родителей: </w:t>
      </w:r>
    </w:p>
    <w:p w:rsidR="00ED3F69" w:rsidRPr="00CB05B0" w:rsidRDefault="00ED3F69" w:rsidP="00B978A2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–    по предупреждению возможных социально-психологических проблем у детей; </w:t>
      </w:r>
    </w:p>
    <w:p w:rsidR="00ED3F69" w:rsidRPr="00CB05B0" w:rsidRDefault="00ED3F69" w:rsidP="00B978A2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–    по выявлению детей группы риска (по различным основаниям); </w:t>
      </w:r>
    </w:p>
    <w:p w:rsidR="00ED3F69" w:rsidRPr="00CB05B0" w:rsidRDefault="00ED3F69" w:rsidP="00B978A2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gramStart"/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–  по</w:t>
      </w:r>
      <w:proofErr w:type="gramEnd"/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созданию  благоприятного  эмоциональн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о-психологического  климата  в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педагогического климата в педагогическом и 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ученическом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коллективах. </w:t>
      </w:r>
    </w:p>
    <w:p w:rsidR="00ED3F69" w:rsidRPr="00CB05B0" w:rsidRDefault="00ED3F69" w:rsidP="00B978A2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Психоп</w:t>
      </w:r>
      <w:r w:rsidR="007E03A1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рофилактическую диагностику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E03A1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психолог осуществляет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форме: </w:t>
      </w:r>
    </w:p>
    <w:p w:rsidR="00ED3F69" w:rsidRPr="00CB05B0" w:rsidRDefault="001723FD" w:rsidP="00B978A2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-психологического  обследования;</w:t>
      </w:r>
    </w:p>
    <w:p w:rsidR="00ED3F69" w:rsidRDefault="005F522E" w:rsidP="00B978A2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</w:t>
      </w:r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устного  и  письменного  опросов  педагогов  и  ро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дителей  с  целью  уточнения </w:t>
      </w:r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социальной и образовательной ситуации развития и ребенк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а, а также выявления факторов, </w:t>
      </w:r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определяющих его попадание в категорию детей г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руппы «психологического риска»;</w:t>
      </w:r>
    </w:p>
    <w:p w:rsidR="005F522E" w:rsidRPr="00CB05B0" w:rsidRDefault="005F522E" w:rsidP="00B978A2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 анализ</w:t>
      </w:r>
      <w:r w:rsidR="00611F7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медицинских карт вновь поступивших обучающихся</w:t>
      </w:r>
      <w:r w:rsidRPr="005F522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для получения информации о развитии и здоровье ребенка, выявление детей группы риска, требующих повышенного внимания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всех участников образовательных отношений.</w:t>
      </w:r>
    </w:p>
    <w:p w:rsidR="006438FF" w:rsidRPr="00CB05B0" w:rsidRDefault="005F522E" w:rsidP="00B978A2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 целях психологической профилактики педагоги наблюдают за динамикой 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эмоци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онального развития обучающихся, проводят работу по формированию </w:t>
      </w:r>
    </w:p>
    <w:p w:rsidR="00ED3F69" w:rsidRDefault="005F522E" w:rsidP="00B978A2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б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лагоприятно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го 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социально-психологическо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го 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климат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классе и школе-интернате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Проводятся мероприятия по профилактики 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упо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требления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веществ, игровой зависимости. </w:t>
      </w:r>
    </w:p>
    <w:p w:rsidR="005F522E" w:rsidRPr="00CB05B0" w:rsidRDefault="005F522E" w:rsidP="00B978A2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4-х классах провод</w:t>
      </w:r>
      <w:r w:rsidR="00611F7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ятся мероприятия по обеспечению нетравматического перехода обучающихся в 5 класс. Проводятся экскурсии по кабинетам, организуются встречи и беседы с учителями старших классов, знакомство с будущим классным руководителем учащихся и их родителей. Психологом проводится сочинение-рассуждение «Что я жду от 5 класса» для выявления возможных проблем.</w:t>
      </w:r>
    </w:p>
    <w:p w:rsidR="005F522E" w:rsidRPr="00CB05B0" w:rsidRDefault="00611F70" w:rsidP="00B978A2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 итогам проведенной работы психолог проводит </w:t>
      </w:r>
      <w:proofErr w:type="gramStart"/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групповые  и</w:t>
      </w:r>
      <w:proofErr w:type="gramEnd"/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индивидуальные  консультации  для </w:t>
      </w:r>
      <w:r w:rsidR="006438FF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родителей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="00774CD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обучающихся</w:t>
      </w:r>
      <w:r w:rsidR="004B0A6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="00ED3F69" w:rsidRPr="004B0A68">
        <w:rPr>
          <w:rFonts w:ascii="Times New Roman" w:hAnsi="Times New Roman" w:cs="Times New Roman"/>
          <w:b w:val="0"/>
          <w:bCs w:val="0"/>
          <w:sz w:val="24"/>
          <w:szCs w:val="24"/>
        </w:rPr>
        <w:t>Профилактическая работа осуществляется посредством</w:t>
      </w:r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включения во все виды работ психолога.  </w:t>
      </w:r>
      <w:proofErr w:type="gramStart"/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Это  происходит</w:t>
      </w:r>
      <w:proofErr w:type="gramEnd"/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и  на  развивающих  занятиях,  и  на  консультациях,  и  при проведении психологической диагностики. </w:t>
      </w:r>
      <w:r w:rsidR="00ED3F69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cr/>
      </w:r>
      <w:r w:rsidR="002E038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</w:t>
      </w:r>
      <w:bookmarkStart w:id="3" w:name="_GoBack"/>
      <w:bookmarkEnd w:id="3"/>
      <w:r w:rsidR="004B0A6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Работа с педагогами в основном ведется по </w:t>
      </w:r>
      <w:proofErr w:type="gramStart"/>
      <w:r w:rsidR="004B0A6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профилактике </w:t>
      </w:r>
      <w:r w:rsidR="005F522E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выгорания</w:t>
      </w:r>
      <w:proofErr w:type="gramEnd"/>
      <w:r w:rsidR="004B0A6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 педагогического коллектива (диагностика, тренинги, рекомендации)</w:t>
      </w:r>
    </w:p>
    <w:p w:rsidR="006438FF" w:rsidRPr="00CB05B0" w:rsidRDefault="006438FF" w:rsidP="00B978A2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Просвещение </w:t>
      </w:r>
    </w:p>
    <w:p w:rsidR="006438FF" w:rsidRPr="00CB05B0" w:rsidRDefault="006438FF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Цель:  создание  условий  для  повышения  психологическ</w:t>
      </w:r>
      <w:r w:rsidR="00324DC7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ой  компетентности  </w:t>
      </w:r>
      <w:r w:rsidR="004B0A6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всех участников образовательных отношений.</w:t>
      </w:r>
    </w:p>
    <w:p w:rsidR="006438FF" w:rsidRPr="00CB05B0" w:rsidRDefault="006438FF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Психологическое просвещение выполняет следующие задачи: </w:t>
      </w:r>
    </w:p>
    <w:p w:rsidR="006438FF" w:rsidRPr="00CB05B0" w:rsidRDefault="006438FF" w:rsidP="00B978A2">
      <w:pPr>
        <w:pStyle w:val="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формирование научных установок и представл</w:t>
      </w:r>
      <w:r w:rsidR="00324DC7"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ений </w:t>
      </w:r>
      <w:r w:rsidR="004B0A6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практической психологии, и потребности использовать полученные знания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;  </w:t>
      </w:r>
    </w:p>
    <w:p w:rsidR="006438FF" w:rsidRPr="00CB05B0" w:rsidRDefault="006438FF" w:rsidP="00B978A2">
      <w:pPr>
        <w:pStyle w:val="1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информирование </w:t>
      </w:r>
      <w:r w:rsidR="004B0A6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родителей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 вопросам психологического знания;  </w:t>
      </w:r>
    </w:p>
    <w:p w:rsidR="004B0A68" w:rsidRDefault="006438FF" w:rsidP="00B978A2">
      <w:pPr>
        <w:pStyle w:val="1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4B0A6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Используются следующие виды работ:</w:t>
      </w:r>
    </w:p>
    <w:p w:rsidR="004B0A68" w:rsidRPr="00CB05B0" w:rsidRDefault="004B0A68" w:rsidP="00B978A2">
      <w:pPr>
        <w:pStyle w:val="1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беседа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тематическое родительское собрание</w:t>
      </w: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;  </w:t>
      </w:r>
    </w:p>
    <w:p w:rsidR="004B0A68" w:rsidRPr="00CB05B0" w:rsidRDefault="004B0A68" w:rsidP="00B978A2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размещение тематической информации на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стенде и сайте.</w:t>
      </w:r>
    </w:p>
    <w:p w:rsidR="004B0A68" w:rsidRPr="00CB05B0" w:rsidRDefault="004B0A68" w:rsidP="00B978A2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B05B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распространение памяток, буклетов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 рекомендациями.</w:t>
      </w:r>
    </w:p>
    <w:p w:rsidR="006438FF" w:rsidRPr="00CB05B0" w:rsidRDefault="006438FF" w:rsidP="004B0A68">
      <w:pPr>
        <w:pStyle w:val="1"/>
        <w:spacing w:before="0" w:beforeAutospacing="0" w:after="0" w:afterAutospacing="0"/>
        <w:ind w:left="114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sectPr w:rsidR="006438FF" w:rsidRPr="00CB05B0" w:rsidSect="00D01B27">
      <w:footerReference w:type="default" r:id="rId8"/>
      <w:pgSz w:w="11906" w:h="16838"/>
      <w:pgMar w:top="1134" w:right="850" w:bottom="1134" w:left="1701" w:header="708" w:footer="708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A0" w:rsidRDefault="000C3AA0" w:rsidP="00CB05B0">
      <w:pPr>
        <w:spacing w:after="0" w:line="240" w:lineRule="auto"/>
      </w:pPr>
      <w:r>
        <w:separator/>
      </w:r>
    </w:p>
  </w:endnote>
  <w:endnote w:type="continuationSeparator" w:id="0">
    <w:p w:rsidR="000C3AA0" w:rsidRDefault="000C3AA0" w:rsidP="00CB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003609"/>
      <w:docPartObj>
        <w:docPartGallery w:val="Page Numbers (Bottom of Page)"/>
        <w:docPartUnique/>
      </w:docPartObj>
    </w:sdtPr>
    <w:sdtEndPr/>
    <w:sdtContent>
      <w:p w:rsidR="00D01B27" w:rsidRDefault="00D01B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81">
          <w:rPr>
            <w:noProof/>
          </w:rPr>
          <w:t>175</w:t>
        </w:r>
        <w:r>
          <w:fldChar w:fldCharType="end"/>
        </w:r>
      </w:p>
    </w:sdtContent>
  </w:sdt>
  <w:p w:rsidR="00CB05B0" w:rsidRDefault="00CB05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A0" w:rsidRDefault="000C3AA0" w:rsidP="00CB05B0">
      <w:pPr>
        <w:spacing w:after="0" w:line="240" w:lineRule="auto"/>
      </w:pPr>
      <w:r>
        <w:separator/>
      </w:r>
    </w:p>
  </w:footnote>
  <w:footnote w:type="continuationSeparator" w:id="0">
    <w:p w:rsidR="000C3AA0" w:rsidRDefault="000C3AA0" w:rsidP="00CB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0424"/>
    <w:multiLevelType w:val="hybridMultilevel"/>
    <w:tmpl w:val="26D4F7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823FCD"/>
    <w:multiLevelType w:val="hybridMultilevel"/>
    <w:tmpl w:val="D07EE7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F40B8B"/>
    <w:multiLevelType w:val="hybridMultilevel"/>
    <w:tmpl w:val="4F4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32613"/>
    <w:multiLevelType w:val="hybridMultilevel"/>
    <w:tmpl w:val="E530F530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 w15:restartNumberingAfterBreak="0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BF509D"/>
    <w:multiLevelType w:val="hybridMultilevel"/>
    <w:tmpl w:val="E0409F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2C56D43"/>
    <w:multiLevelType w:val="hybridMultilevel"/>
    <w:tmpl w:val="CC9639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A9E7EAF"/>
    <w:multiLevelType w:val="hybridMultilevel"/>
    <w:tmpl w:val="CD782B8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E1F"/>
    <w:rsid w:val="000220DB"/>
    <w:rsid w:val="000C3AA0"/>
    <w:rsid w:val="00124BBD"/>
    <w:rsid w:val="00166C19"/>
    <w:rsid w:val="001723FD"/>
    <w:rsid w:val="001D491E"/>
    <w:rsid w:val="001E5E9E"/>
    <w:rsid w:val="00270BBF"/>
    <w:rsid w:val="00297CB6"/>
    <w:rsid w:val="002E0381"/>
    <w:rsid w:val="00324C64"/>
    <w:rsid w:val="00324DC7"/>
    <w:rsid w:val="00387AC8"/>
    <w:rsid w:val="003E41C6"/>
    <w:rsid w:val="00412BCD"/>
    <w:rsid w:val="00496493"/>
    <w:rsid w:val="004B0A68"/>
    <w:rsid w:val="004F1137"/>
    <w:rsid w:val="00502F92"/>
    <w:rsid w:val="00522301"/>
    <w:rsid w:val="00546900"/>
    <w:rsid w:val="005D1B32"/>
    <w:rsid w:val="005F522E"/>
    <w:rsid w:val="00611F70"/>
    <w:rsid w:val="00634509"/>
    <w:rsid w:val="006438FF"/>
    <w:rsid w:val="00692165"/>
    <w:rsid w:val="006A2291"/>
    <w:rsid w:val="0070389B"/>
    <w:rsid w:val="00715C19"/>
    <w:rsid w:val="007369F7"/>
    <w:rsid w:val="0074521D"/>
    <w:rsid w:val="007601CB"/>
    <w:rsid w:val="00774CD6"/>
    <w:rsid w:val="007E03A1"/>
    <w:rsid w:val="00890395"/>
    <w:rsid w:val="0090422F"/>
    <w:rsid w:val="009146B9"/>
    <w:rsid w:val="009C0F8A"/>
    <w:rsid w:val="00A138B4"/>
    <w:rsid w:val="00A77F14"/>
    <w:rsid w:val="00A86513"/>
    <w:rsid w:val="00AF42EC"/>
    <w:rsid w:val="00B35DD6"/>
    <w:rsid w:val="00B978A2"/>
    <w:rsid w:val="00BA4990"/>
    <w:rsid w:val="00C07E1F"/>
    <w:rsid w:val="00CB05B0"/>
    <w:rsid w:val="00D01B27"/>
    <w:rsid w:val="00D91329"/>
    <w:rsid w:val="00D97C50"/>
    <w:rsid w:val="00DB50E8"/>
    <w:rsid w:val="00DF05AD"/>
    <w:rsid w:val="00E07E4B"/>
    <w:rsid w:val="00E1635F"/>
    <w:rsid w:val="00E80E43"/>
    <w:rsid w:val="00EA3BB9"/>
    <w:rsid w:val="00EA7C37"/>
    <w:rsid w:val="00ED3F69"/>
    <w:rsid w:val="00F061F9"/>
    <w:rsid w:val="00F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C3EB-D3BC-4391-9F2E-B27F8B2A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1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A77F1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7F14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77F1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A7C3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link w:val="a4"/>
    <w:uiPriority w:val="99"/>
    <w:qFormat/>
    <w:rsid w:val="00EA7C37"/>
    <w:pPr>
      <w:spacing w:after="0" w:line="240" w:lineRule="auto"/>
      <w:ind w:left="720"/>
      <w:contextualSpacing/>
    </w:pPr>
    <w:rPr>
      <w:rFonts w:eastAsia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EA7C37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5B0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CB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5B0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F321-1916-4069-A170-BD41105D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22</cp:revision>
  <cp:lastPrinted>2016-05-23T12:17:00Z</cp:lastPrinted>
  <dcterms:created xsi:type="dcterms:W3CDTF">2015-08-12T07:55:00Z</dcterms:created>
  <dcterms:modified xsi:type="dcterms:W3CDTF">2017-09-26T14:16:00Z</dcterms:modified>
</cp:coreProperties>
</file>