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7C" w:rsidRDefault="00FC40F3" w:rsidP="005649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3.2.3. Финансовое обеспечение реализации </w:t>
      </w:r>
    </w:p>
    <w:p w:rsidR="00FC40F3" w:rsidRPr="00564960" w:rsidRDefault="006F2F5D" w:rsidP="005649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C40F3" w:rsidRPr="00564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 ООО</w:t>
      </w:r>
      <w:r w:rsidR="007735B9" w:rsidRPr="00564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Школа-интернат №22</w:t>
      </w:r>
      <w:r w:rsidR="007735B9" w:rsidRPr="00564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C617E" w:rsidRPr="00564960" w:rsidRDefault="00AC617E" w:rsidP="00564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Финансовое обеспечение реализации </w:t>
      </w:r>
      <w:r w:rsidR="006F2F5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>ООП ООО МБОУ «</w:t>
      </w:r>
      <w:r w:rsidR="006F2F5D">
        <w:rPr>
          <w:rFonts w:ascii="Times New Roman" w:eastAsia="Calibri" w:hAnsi="Times New Roman" w:cs="Times New Roman"/>
          <w:sz w:val="24"/>
          <w:szCs w:val="24"/>
          <w:lang w:eastAsia="ru-RU"/>
        </w:rPr>
        <w:t>Школа-интернат №22</w:t>
      </w: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F2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</w:t>
      </w:r>
      <w:r w:rsidR="00E9464C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bookmarkStart w:id="0" w:name="_GoBack"/>
      <w:bookmarkEnd w:id="0"/>
      <w:r w:rsidR="00084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«Муниципальное задание») </w:t>
      </w: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>по оказанию государственных (муниципальных) образовательных услуг в соответствии с требованиями ФГОС ООО.</w:t>
      </w:r>
    </w:p>
    <w:p w:rsidR="00AC617E" w:rsidRPr="00564960" w:rsidRDefault="00AC617E" w:rsidP="00564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AC617E" w:rsidRPr="00564960" w:rsidRDefault="00AC617E" w:rsidP="00564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Финансовое обеспечение задания учредителя по реализации </w:t>
      </w:r>
      <w:r w:rsidR="0008497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ООП ООО осуществляется на основе нормативного подушевого финансирования. </w:t>
      </w:r>
    </w:p>
    <w:p w:rsidR="00AC617E" w:rsidRPr="00564960" w:rsidRDefault="00AC617E" w:rsidP="00564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фонда оплаты труда МБОУ</w:t>
      </w:r>
      <w:r w:rsidR="00091A3B"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08497C">
        <w:rPr>
          <w:rFonts w:ascii="Times New Roman" w:eastAsia="Calibri" w:hAnsi="Times New Roman" w:cs="Times New Roman"/>
          <w:sz w:val="24"/>
          <w:szCs w:val="24"/>
          <w:lang w:eastAsia="ru-RU"/>
        </w:rPr>
        <w:t>Школа-интернат №22</w:t>
      </w:r>
      <w:r w:rsidR="00091A3B"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нормативом, количеством учащихся и соответствующими поправочными коэффициентами, и отражается в </w:t>
      </w:r>
      <w:r w:rsidR="0008497C">
        <w:rPr>
          <w:rFonts w:ascii="Times New Roman" w:eastAsia="Calibri" w:hAnsi="Times New Roman" w:cs="Times New Roman"/>
          <w:sz w:val="24"/>
          <w:szCs w:val="24"/>
          <w:lang w:eastAsia="ru-RU"/>
        </w:rPr>
        <w:t>плане финансово-хозяйственной деятельности</w:t>
      </w: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AC617E" w:rsidRPr="00564960" w:rsidRDefault="0008497C" w:rsidP="00564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МБОУ «Школа-интернат №22»</w:t>
      </w:r>
      <w:r w:rsidR="00AC617E"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самостоятельно определяет:</w:t>
      </w:r>
    </w:p>
    <w:p w:rsidR="00AC617E" w:rsidRPr="00564960" w:rsidRDefault="00AC617E" w:rsidP="00564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>• соотношение базовой и стимулирующей части фонда оплаты труда;</w:t>
      </w:r>
    </w:p>
    <w:p w:rsidR="00AC617E" w:rsidRPr="00564960" w:rsidRDefault="00AC617E" w:rsidP="00564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>• соотношение фонда оплаты труда педагогического</w:t>
      </w:r>
      <w:r w:rsidR="0008497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административно-управленческого и учебно-вспомогательного персонала;</w:t>
      </w:r>
    </w:p>
    <w:p w:rsidR="00AC617E" w:rsidRPr="00564960" w:rsidRDefault="00AC617E" w:rsidP="00564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 соотношение общей и специальной частей внутри базовой части фонда оплаты труда; </w:t>
      </w:r>
    </w:p>
    <w:p w:rsidR="00AC617E" w:rsidRPr="00564960" w:rsidRDefault="00AC617E" w:rsidP="00564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>•  порядок</w:t>
      </w:r>
      <w:proofErr w:type="gramEnd"/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распределения стимулирующей части фонда оплаты труда производится в соответствии с действующим законодательством и иными нормативным правовыми актами.                </w:t>
      </w:r>
    </w:p>
    <w:p w:rsidR="00AC617E" w:rsidRPr="00564960" w:rsidRDefault="00AC617E" w:rsidP="00564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Нормативный акт </w:t>
      </w:r>
      <w:r w:rsidR="0008497C">
        <w:rPr>
          <w:rFonts w:ascii="Times New Roman" w:eastAsia="Calibri" w:hAnsi="Times New Roman" w:cs="Times New Roman"/>
          <w:sz w:val="24"/>
          <w:szCs w:val="24"/>
          <w:lang w:eastAsia="ru-RU"/>
        </w:rPr>
        <w:t>МБОУ «Школа-интернат №22» «Положение об оплате труда»</w:t>
      </w: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 на дифференцированный рост заработной платы учителей, повышение стимулирующих функций оплаты труда, нацеливающих работников на достижение высоких результатов (показателей качества работы). </w:t>
      </w:r>
    </w:p>
    <w:p w:rsidR="00AC617E" w:rsidRPr="00564960" w:rsidRDefault="00AC617E" w:rsidP="00564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Нормативы, определяемые органами государственной власти субъектов РФ, нормативные затраты на оказание муниципальной услуги</w:t>
      </w:r>
      <w:r w:rsidR="00091A3B"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сфере образования определяются по каждому виду и направленности образовательных программ, образовательных технологий, специальных условий получения образования учащимися с ограниченными </w:t>
      </w:r>
      <w:r w:rsidR="00084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возможностями здоровья. </w:t>
      </w: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учащихся в расчете на одного учащегося.</w:t>
      </w:r>
    </w:p>
    <w:p w:rsidR="00AC617E" w:rsidRPr="00564960" w:rsidRDefault="00091A3B" w:rsidP="00564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Фонд оплаты труда МБОУ «</w:t>
      </w:r>
      <w:r w:rsidR="0008497C">
        <w:rPr>
          <w:rFonts w:ascii="Times New Roman" w:eastAsia="Calibri" w:hAnsi="Times New Roman" w:cs="Times New Roman"/>
          <w:sz w:val="24"/>
          <w:szCs w:val="24"/>
          <w:lang w:eastAsia="ru-RU"/>
        </w:rPr>
        <w:t>Школа-интернат №22</w:t>
      </w: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C617E"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состоит из базовой части и стимулирующей части. В распределении стимулирующей части фонда оплаты труда предусмотрено участие </w:t>
      </w:r>
      <w:r w:rsidR="00084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таких </w:t>
      </w:r>
      <w:r w:rsidR="00AC617E"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 государственно-обществ</w:t>
      </w:r>
      <w:r w:rsidR="0008497C">
        <w:rPr>
          <w:rFonts w:ascii="Times New Roman" w:eastAsia="Calibri" w:hAnsi="Times New Roman" w:cs="Times New Roman"/>
          <w:sz w:val="24"/>
          <w:szCs w:val="24"/>
          <w:lang w:eastAsia="ru-RU"/>
        </w:rPr>
        <w:t>енного управления как</w:t>
      </w:r>
      <w:r w:rsidRPr="005649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8497C">
        <w:rPr>
          <w:rFonts w:ascii="Times New Roman" w:eastAsia="Calibri" w:hAnsi="Times New Roman" w:cs="Times New Roman"/>
          <w:sz w:val="24"/>
          <w:szCs w:val="24"/>
          <w:lang w:eastAsia="ru-RU"/>
        </w:rPr>
        <w:t>«Профсоюзный комитет МБОУ «Школа-интернат №22» и «Общее собрание трудового коллектива»</w:t>
      </w:r>
    </w:p>
    <w:p w:rsidR="00AC617E" w:rsidRPr="00564960" w:rsidRDefault="00AC617E" w:rsidP="005649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C617E" w:rsidRPr="00564960" w:rsidSect="005B22E5">
      <w:footerReference w:type="default" r:id="rId6"/>
      <w:pgSz w:w="11906" w:h="16838"/>
      <w:pgMar w:top="1134" w:right="850" w:bottom="1134" w:left="1701" w:header="708" w:footer="708" w:gutter="0"/>
      <w:pgNumType w:start="1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F6" w:rsidRDefault="00EB23F6" w:rsidP="00FC40F3">
      <w:pPr>
        <w:spacing w:after="0" w:line="240" w:lineRule="auto"/>
      </w:pPr>
      <w:r>
        <w:separator/>
      </w:r>
    </w:p>
  </w:endnote>
  <w:endnote w:type="continuationSeparator" w:id="0">
    <w:p w:rsidR="00EB23F6" w:rsidRDefault="00EB23F6" w:rsidP="00FC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140703"/>
      <w:docPartObj>
        <w:docPartGallery w:val="Page Numbers (Bottom of Page)"/>
        <w:docPartUnique/>
      </w:docPartObj>
    </w:sdtPr>
    <w:sdtEndPr/>
    <w:sdtContent>
      <w:p w:rsidR="005B22E5" w:rsidRDefault="005B22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64C">
          <w:rPr>
            <w:noProof/>
          </w:rPr>
          <w:t>179</w:t>
        </w:r>
        <w:r>
          <w:fldChar w:fldCharType="end"/>
        </w:r>
      </w:p>
    </w:sdtContent>
  </w:sdt>
  <w:p w:rsidR="00564960" w:rsidRDefault="005649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F6" w:rsidRDefault="00EB23F6" w:rsidP="00FC40F3">
      <w:pPr>
        <w:spacing w:after="0" w:line="240" w:lineRule="auto"/>
      </w:pPr>
      <w:r>
        <w:separator/>
      </w:r>
    </w:p>
  </w:footnote>
  <w:footnote w:type="continuationSeparator" w:id="0">
    <w:p w:rsidR="00EB23F6" w:rsidRDefault="00EB23F6" w:rsidP="00FC4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F3"/>
    <w:rsid w:val="0008497C"/>
    <w:rsid w:val="00091A3B"/>
    <w:rsid w:val="00096233"/>
    <w:rsid w:val="00424272"/>
    <w:rsid w:val="00564960"/>
    <w:rsid w:val="005B22E5"/>
    <w:rsid w:val="006362BD"/>
    <w:rsid w:val="00667414"/>
    <w:rsid w:val="006F2F5D"/>
    <w:rsid w:val="00734A1C"/>
    <w:rsid w:val="00753D36"/>
    <w:rsid w:val="007735B9"/>
    <w:rsid w:val="00822D8A"/>
    <w:rsid w:val="00AC617E"/>
    <w:rsid w:val="00D03FDF"/>
    <w:rsid w:val="00D25F6D"/>
    <w:rsid w:val="00E9464C"/>
    <w:rsid w:val="00EA476B"/>
    <w:rsid w:val="00EB23F6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D2E00-4E2A-406D-9FBA-E04D5567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C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C40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C40F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6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4960"/>
  </w:style>
  <w:style w:type="paragraph" w:styleId="a8">
    <w:name w:val="footer"/>
    <w:basedOn w:val="a"/>
    <w:link w:val="a9"/>
    <w:uiPriority w:val="99"/>
    <w:unhideWhenUsed/>
    <w:rsid w:val="0056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User</cp:lastModifiedBy>
  <cp:revision>11</cp:revision>
  <cp:lastPrinted>2016-05-23T12:19:00Z</cp:lastPrinted>
  <dcterms:created xsi:type="dcterms:W3CDTF">2016-02-06T03:10:00Z</dcterms:created>
  <dcterms:modified xsi:type="dcterms:W3CDTF">2017-09-26T14:09:00Z</dcterms:modified>
</cp:coreProperties>
</file>